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322F" w:rsidRDefault="00C12156" w:rsidP="005D3E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77A8F" wp14:editId="5D25821C">
                <wp:simplePos x="0" y="0"/>
                <wp:positionH relativeFrom="column">
                  <wp:posOffset>-466090</wp:posOffset>
                </wp:positionH>
                <wp:positionV relativeFrom="paragraph">
                  <wp:posOffset>-167640</wp:posOffset>
                </wp:positionV>
                <wp:extent cx="3149600" cy="122174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4E" w:rsidRPr="00C12156" w:rsidRDefault="00A85F4E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spacing w:val="-15"/>
                                <w:sz w:val="64"/>
                                <w:szCs w:val="78"/>
                              </w:rPr>
                            </w:pPr>
                            <w:r w:rsidRPr="001B2F5D">
                              <w:rPr>
                                <w:rFonts w:ascii="DINPro-Medium" w:hAnsi="DINPro-Medium" w:cs="DINPro-Medium"/>
                                <w:spacing w:val="-15"/>
                                <w:sz w:val="78"/>
                                <w:szCs w:val="78"/>
                              </w:rPr>
                              <w:t>Meghívó</w:t>
                            </w:r>
                            <w:r w:rsidR="00C12156">
                              <w:rPr>
                                <w:rFonts w:ascii="DINPro-Medium" w:hAnsi="DINPro-Medium" w:cs="DINPro-Medium"/>
                                <w:spacing w:val="-15"/>
                                <w:sz w:val="78"/>
                                <w:szCs w:val="78"/>
                              </w:rPr>
                              <w:br/>
                            </w:r>
                            <w:r w:rsidR="0038671D">
                              <w:rPr>
                                <w:rFonts w:ascii="DINPro-Medium" w:hAnsi="DINPro-Medium" w:cs="DINPro-Medium"/>
                                <w:spacing w:val="-15"/>
                                <w:sz w:val="28"/>
                                <w:szCs w:val="78"/>
                              </w:rPr>
                              <w:t>térítésmentes információs 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77A8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6.7pt;margin-top:-13.2pt;width:248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" stroked="f">
                <v:textbox>
                  <w:txbxContent>
                    <w:p w:rsidR="00A85F4E" w:rsidRPr="00C12156" w:rsidRDefault="00A85F4E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spacing w:val="-15"/>
                          <w:sz w:val="64"/>
                          <w:szCs w:val="78"/>
                        </w:rPr>
                      </w:pPr>
                      <w:r w:rsidRPr="001B2F5D">
                        <w:rPr>
                          <w:rFonts w:ascii="DINPro-Medium" w:hAnsi="DINPro-Medium" w:cs="DINPro-Medium"/>
                          <w:spacing w:val="-15"/>
                          <w:sz w:val="78"/>
                          <w:szCs w:val="78"/>
                        </w:rPr>
                        <w:t>Meghívó</w:t>
                      </w:r>
                      <w:r w:rsidR="00C12156">
                        <w:rPr>
                          <w:rFonts w:ascii="DINPro-Medium" w:hAnsi="DINPro-Medium" w:cs="DINPro-Medium"/>
                          <w:spacing w:val="-15"/>
                          <w:sz w:val="78"/>
                          <w:szCs w:val="78"/>
                        </w:rPr>
                        <w:br/>
                      </w:r>
                      <w:r w:rsidR="0038671D">
                        <w:rPr>
                          <w:rFonts w:ascii="DINPro-Medium" w:hAnsi="DINPro-Medium" w:cs="DINPro-Medium"/>
                          <w:spacing w:val="-15"/>
                          <w:sz w:val="28"/>
                          <w:szCs w:val="78"/>
                        </w:rPr>
                        <w:t>térítésmentes információs nap</w:t>
                      </w:r>
                    </w:p>
                  </w:txbxContent>
                </v:textbox>
              </v:shape>
            </w:pict>
          </mc:Fallback>
        </mc:AlternateContent>
      </w:r>
      <w:r w:rsidR="000F76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471BE" wp14:editId="08FC664F">
                <wp:simplePos x="0" y="0"/>
                <wp:positionH relativeFrom="column">
                  <wp:posOffset>-462280</wp:posOffset>
                </wp:positionH>
                <wp:positionV relativeFrom="paragraph">
                  <wp:posOffset>2661920</wp:posOffset>
                </wp:positionV>
                <wp:extent cx="4743450" cy="6862445"/>
                <wp:effectExtent l="0" t="0" r="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86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55" w:rsidRDefault="00C22655" w:rsidP="00C22655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Láthatáron a NEA 2020-as pályázatai!</w:t>
                            </w:r>
                          </w:p>
                          <w:p w:rsidR="00C22655" w:rsidRPr="00A7376E" w:rsidRDefault="00C22655" w:rsidP="00C2265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37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Idén minden eddiginél korábban kezdődtek el a Nemzeti Együttműködési Alap (NEA) pályázatainak előkészítő munkálatai. </w:t>
                            </w:r>
                          </w:p>
                          <w:p w:rsidR="00C22655" w:rsidRPr="00A7376E" w:rsidRDefault="00C22655" w:rsidP="00C2265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37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Ennek eredményeként a kiírás is minden eddiginél korábbra várható, a tervek szerint 2019. októberében! </w:t>
                            </w:r>
                          </w:p>
                          <w:p w:rsidR="00C22655" w:rsidRPr="00A7376E" w:rsidRDefault="00C22655" w:rsidP="00C2265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376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Értesüljön első kézből az újdonságokról, jelentkezzen a pályázattal kapcsolatos tájékoztató napunkra!</w:t>
                            </w:r>
                          </w:p>
                          <w:p w:rsidR="00C22655" w:rsidRPr="00A7376E" w:rsidRDefault="00C22655" w:rsidP="00C2265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t>Időpont:</w:t>
                            </w:r>
                            <w:r w:rsidRPr="000F76A1">
                              <w:rPr>
                                <w:rFonts w:ascii="Sentinel Book" w:hAnsi="Sentinel Book" w:cs="Sentinel Book"/>
                                <w:sz w:val="20"/>
                                <w:u w:val="single"/>
                              </w:rPr>
                              <w:br/>
                            </w:r>
                            <w:r w:rsidR="00DC2B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2019. szeptember 17. 16:30 – 17:3</w:t>
                            </w:r>
                            <w:r w:rsidRPr="00A737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A737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90B86" w:rsidRDefault="00C22655" w:rsidP="00890B86">
                            <w:pPr>
                              <w:pStyle w:val="BasicParagraph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2"/>
                                <w:szCs w:val="22"/>
                                <w:lang w:val="hu-HU" w:eastAsia="hu-HU"/>
                              </w:rPr>
                            </w:pPr>
                            <w:proofErr w:type="spellStart"/>
                            <w:r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t>Helyszín</w:t>
                            </w:r>
                            <w:proofErr w:type="spellEnd"/>
                            <w:r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proofErr w:type="spellStart"/>
                            <w:r w:rsidR="00B20C4B" w:rsidRPr="006F27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Sümeg</w:t>
                            </w:r>
                            <w:proofErr w:type="spellEnd"/>
                            <w:r w:rsidR="00B20C4B" w:rsidRPr="006F27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890B86" w:rsidRPr="00890B86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lang w:val="hu-HU" w:eastAsia="hu-HU"/>
                              </w:rPr>
                              <w:t>Kisfaludy Emlékház (Sümeg, Kisfaludy tér 2.)</w:t>
                            </w:r>
                          </w:p>
                          <w:p w:rsidR="00A151D1" w:rsidRPr="00891C5C" w:rsidRDefault="00A151D1" w:rsidP="00890B86">
                            <w:pPr>
                              <w:pStyle w:val="BasicParagraph"/>
                              <w:jc w:val="both"/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91C5C"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elentkezés</w:t>
                            </w:r>
                            <w:proofErr w:type="spellEnd"/>
                            <w:r w:rsidRPr="00891C5C"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302FB" w:rsidRPr="00A7376E" w:rsidRDefault="00D63FA5" w:rsidP="006B4EB7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A helyek korlátozott száma miatt, kérjük</w:t>
                            </w:r>
                            <w:r w:rsidR="00E236C6"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,</w:t>
                            </w: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 részvételi szándékát feltétlenül jelezze az </w:t>
                            </w:r>
                            <w:r w:rsidR="003302FB"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alábbi lehetőségek valamelyikén</w:t>
                            </w:r>
                            <w:r w:rsidR="00381358"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 az alábbi adatok megadásával</w:t>
                            </w:r>
                            <w:r w:rsidR="005C676E"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:</w:t>
                            </w:r>
                          </w:p>
                          <w:p w:rsidR="003302FB" w:rsidRPr="00A7376E" w:rsidRDefault="005C676E" w:rsidP="003302FB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Részt vevő neve, </w:t>
                            </w:r>
                          </w:p>
                          <w:p w:rsidR="003302FB" w:rsidRPr="00A7376E" w:rsidRDefault="005C676E" w:rsidP="003302FB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képviselt civil szervezet, </w:t>
                            </w:r>
                          </w:p>
                          <w:p w:rsidR="003302FB" w:rsidRPr="00A7376E" w:rsidRDefault="005C676E" w:rsidP="003302FB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résztvevő </w:t>
                            </w:r>
                            <w:proofErr w:type="spellStart"/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emailcím</w:t>
                            </w:r>
                            <w:r w:rsidR="00381358"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e</w:t>
                            </w:r>
                            <w:proofErr w:type="spellEnd"/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, </w:t>
                            </w:r>
                          </w:p>
                          <w:p w:rsidR="00381358" w:rsidRPr="00A7376E" w:rsidRDefault="00381358" w:rsidP="003302FB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</w:p>
                          <w:p w:rsidR="003302FB" w:rsidRPr="00A7376E" w:rsidRDefault="00381358" w:rsidP="003302FB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Weben</w:t>
                            </w:r>
                          </w:p>
                          <w:p w:rsidR="004320FB" w:rsidRPr="00A7376E" w:rsidRDefault="003E641E" w:rsidP="004320FB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Style w:val="Hiperhivatkozs"/>
                                <w:rFonts w:asciiTheme="minorHAnsi" w:hAnsiTheme="minorHAnsi" w:cstheme="minorHAnsi"/>
                                <w:color w:val="000000"/>
                                <w:u w:val="none"/>
                                <w:lang w:val="hu-HU"/>
                              </w:rPr>
                            </w:pPr>
                            <w:hyperlink r:id="rId9" w:history="1">
                              <w:r w:rsidR="00C22655" w:rsidRPr="00A7376E">
                                <w:rPr>
                                  <w:rStyle w:val="Hiperhivatkozs"/>
                                  <w:rFonts w:asciiTheme="minorHAnsi" w:hAnsiTheme="minorHAnsi" w:cstheme="minorHAnsi"/>
                                </w:rPr>
                                <w:t>https://docs.google.com/forms/d/e/1FAIpQLSd0BMD7C4ZsalGZGbPRPK5fFvQ1Jnln5nYcT1XYWCy3MwqxqA/viewform</w:t>
                              </w:r>
                            </w:hyperlink>
                          </w:p>
                          <w:p w:rsidR="00381358" w:rsidRPr="00A7376E" w:rsidRDefault="00381358" w:rsidP="00381358">
                            <w:pPr>
                              <w:pStyle w:val="BasicParagraph"/>
                              <w:spacing w:line="240" w:lineRule="auto"/>
                              <w:rPr>
                                <w:rStyle w:val="Hiperhivatkozs"/>
                                <w:rFonts w:asciiTheme="minorHAnsi" w:hAnsiTheme="minorHAnsi" w:cstheme="minorHAnsi"/>
                                <w:color w:val="000000"/>
                                <w:u w:val="none"/>
                                <w:lang w:val="hu-HU"/>
                              </w:rPr>
                            </w:pPr>
                            <w:proofErr w:type="spellStart"/>
                            <w:r w:rsidRPr="00A7376E">
                              <w:rPr>
                                <w:rStyle w:val="Hiperhivatkozs"/>
                                <w:rFonts w:asciiTheme="minorHAnsi" w:hAnsiTheme="minorHAnsi" w:cstheme="minorHAnsi"/>
                                <w:color w:val="000000"/>
                                <w:u w:val="none"/>
                                <w:lang w:val="hu-HU"/>
                              </w:rPr>
                              <w:t>Emailen</w:t>
                            </w:r>
                            <w:proofErr w:type="spellEnd"/>
                            <w:r w:rsidRPr="00A7376E">
                              <w:rPr>
                                <w:rStyle w:val="Hiperhivatkozs"/>
                                <w:rFonts w:asciiTheme="minorHAnsi" w:hAnsiTheme="minorHAnsi" w:cstheme="minorHAnsi"/>
                                <w:color w:val="000000"/>
                                <w:u w:val="none"/>
                                <w:lang w:val="hu-HU"/>
                              </w:rPr>
                              <w:t>:</w:t>
                            </w:r>
                          </w:p>
                          <w:p w:rsidR="006158AA" w:rsidRPr="00A7376E" w:rsidRDefault="00D63FA5" w:rsidP="004320FB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 xml:space="preserve">civilhaz@vpmegye.hu </w:t>
                            </w:r>
                          </w:p>
                          <w:p w:rsidR="00381358" w:rsidRPr="00A7376E" w:rsidRDefault="00381358" w:rsidP="00381358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Telefonon:</w:t>
                            </w:r>
                          </w:p>
                          <w:p w:rsidR="005C676E" w:rsidRPr="00A7376E" w:rsidRDefault="005C676E" w:rsidP="006B4EB7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</w:pPr>
                            <w:r w:rsidRPr="00A7376E">
                              <w:rPr>
                                <w:rFonts w:asciiTheme="minorHAnsi" w:hAnsiTheme="minorHAnsi" w:cstheme="minorHAnsi"/>
                                <w:lang w:val="hu-HU"/>
                              </w:rPr>
                              <w:t>88/401-110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471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4pt;margin-top:209.6pt;width:373.5pt;height:5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" stroked="f">
                <v:textbox>
                  <w:txbxContent>
                    <w:p w:rsidR="00C22655" w:rsidRDefault="00C22655" w:rsidP="00C22655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Láthatáron a NEA 2020-as pályázatai!</w:t>
                      </w:r>
                    </w:p>
                    <w:p w:rsidR="00C22655" w:rsidRPr="00A7376E" w:rsidRDefault="00C22655" w:rsidP="00C2265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376E">
                        <w:rPr>
                          <w:rFonts w:cstheme="minorHAnsi"/>
                          <w:sz w:val="24"/>
                          <w:szCs w:val="24"/>
                        </w:rPr>
                        <w:t xml:space="preserve">Idén minden eddiginél korábban kezdődtek el a Nemzeti Együttműködési Alap (NEA) pályázatainak előkészítő munkálatai. </w:t>
                      </w:r>
                    </w:p>
                    <w:p w:rsidR="00C22655" w:rsidRPr="00A7376E" w:rsidRDefault="00C22655" w:rsidP="00C2265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376E">
                        <w:rPr>
                          <w:rFonts w:cstheme="minorHAnsi"/>
                          <w:sz w:val="24"/>
                          <w:szCs w:val="24"/>
                        </w:rPr>
                        <w:t xml:space="preserve">Ennek eredményeként a kiírás is minden eddiginél korábbra várható, a tervek szerint 2019. októberében! </w:t>
                      </w:r>
                    </w:p>
                    <w:p w:rsidR="00C22655" w:rsidRPr="00A7376E" w:rsidRDefault="00C22655" w:rsidP="00C2265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7376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Értesüljön első kézből az újdonságokról, jelentkezzen a pályázattal kapcsolatos tájékoztató napunkra!</w:t>
                      </w:r>
                    </w:p>
                    <w:p w:rsidR="00C22655" w:rsidRPr="00A7376E" w:rsidRDefault="00C22655" w:rsidP="00C2265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t>Időpont:</w:t>
                      </w:r>
                      <w:r w:rsidRPr="000F76A1">
                        <w:rPr>
                          <w:rFonts w:ascii="Sentinel Book" w:hAnsi="Sentinel Book" w:cs="Sentinel Book"/>
                          <w:sz w:val="20"/>
                          <w:u w:val="single"/>
                        </w:rPr>
                        <w:br/>
                      </w:r>
                      <w:r w:rsidR="00DC2B32">
                        <w:rPr>
                          <w:rFonts w:cstheme="minorHAnsi"/>
                          <w:sz w:val="24"/>
                          <w:szCs w:val="24"/>
                        </w:rPr>
                        <w:t xml:space="preserve">2019. szeptember 17. </w:t>
                      </w:r>
                      <w:r w:rsidR="00DC2B32">
                        <w:rPr>
                          <w:rFonts w:cstheme="minorHAnsi"/>
                          <w:sz w:val="24"/>
                          <w:szCs w:val="24"/>
                        </w:rPr>
                        <w:t xml:space="preserve">16:30 – </w:t>
                      </w:r>
                      <w:r w:rsidR="00DC2B32">
                        <w:rPr>
                          <w:rFonts w:cstheme="minorHAnsi"/>
                          <w:sz w:val="24"/>
                          <w:szCs w:val="24"/>
                        </w:rPr>
                        <w:t>17:3</w:t>
                      </w:r>
                      <w:bookmarkStart w:id="1" w:name="_GoBack"/>
                      <w:bookmarkEnd w:id="1"/>
                      <w:r w:rsidRPr="00A7376E"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  <w:r w:rsidRPr="00A7376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890B86" w:rsidRDefault="00C22655" w:rsidP="00890B86">
                      <w:pPr>
                        <w:pStyle w:val="BasicParagraph"/>
                        <w:jc w:val="both"/>
                        <w:rPr>
                          <w:rFonts w:asciiTheme="minorHAnsi" w:eastAsiaTheme="minorEastAsia" w:hAnsiTheme="minorHAnsi" w:cstheme="minorHAnsi"/>
                          <w:color w:val="auto"/>
                          <w:sz w:val="22"/>
                          <w:szCs w:val="22"/>
                          <w:lang w:val="hu-HU" w:eastAsia="hu-HU"/>
                        </w:rPr>
                      </w:pPr>
                      <w:proofErr w:type="spellStart"/>
                      <w:r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t>Helyszín</w:t>
                      </w:r>
                      <w:proofErr w:type="spellEnd"/>
                      <w:r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br/>
                      </w:r>
                      <w:proofErr w:type="spellStart"/>
                      <w:r w:rsidR="00B20C4B" w:rsidRPr="006F27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Sümeg</w:t>
                      </w:r>
                      <w:proofErr w:type="spellEnd"/>
                      <w:r w:rsidR="00B20C4B" w:rsidRPr="006F27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br/>
                      </w:r>
                      <w:r w:rsidR="00890B86" w:rsidRPr="00890B86">
                        <w:rPr>
                          <w:rFonts w:asciiTheme="minorHAnsi" w:eastAsiaTheme="minorEastAsia" w:hAnsiTheme="minorHAnsi" w:cstheme="minorHAnsi"/>
                          <w:color w:val="auto"/>
                          <w:lang w:val="hu-HU" w:eastAsia="hu-HU"/>
                        </w:rPr>
                        <w:t>Kisfaludy Emlékház (Sümeg, Kisfaludy tér 2.)</w:t>
                      </w:r>
                    </w:p>
                    <w:p w:rsidR="00A151D1" w:rsidRPr="00891C5C" w:rsidRDefault="00A151D1" w:rsidP="00890B86">
                      <w:pPr>
                        <w:pStyle w:val="BasicParagraph"/>
                        <w:jc w:val="both"/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91C5C"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elentkezés</w:t>
                      </w:r>
                      <w:proofErr w:type="spellEnd"/>
                      <w:r w:rsidRPr="00891C5C"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302FB" w:rsidRPr="00A7376E" w:rsidRDefault="00D63FA5" w:rsidP="006B4EB7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A helyek korlátozott száma miatt, kérjük</w:t>
                      </w:r>
                      <w:r w:rsidR="00E236C6"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,</w:t>
                      </w: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 részvételi szándékát feltétlenül jelezze az </w:t>
                      </w:r>
                      <w:r w:rsidR="003302FB"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alábbi lehetőségek valamelyikén</w:t>
                      </w:r>
                      <w:r w:rsidR="00381358" w:rsidRPr="00A7376E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 az alábbi adatok megadásával</w:t>
                      </w:r>
                      <w:r w:rsidR="005C676E"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:</w:t>
                      </w:r>
                    </w:p>
                    <w:p w:rsidR="003302FB" w:rsidRPr="00A7376E" w:rsidRDefault="005C676E" w:rsidP="003302FB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Részt vevő neve, </w:t>
                      </w:r>
                    </w:p>
                    <w:p w:rsidR="003302FB" w:rsidRPr="00A7376E" w:rsidRDefault="005C676E" w:rsidP="003302FB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képviselt civil szervezet, </w:t>
                      </w:r>
                    </w:p>
                    <w:p w:rsidR="003302FB" w:rsidRPr="00A7376E" w:rsidRDefault="005C676E" w:rsidP="003302FB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résztvevő </w:t>
                      </w:r>
                      <w:proofErr w:type="spellStart"/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emailcím</w:t>
                      </w:r>
                      <w:r w:rsidR="00381358"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e</w:t>
                      </w:r>
                      <w:proofErr w:type="spellEnd"/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, </w:t>
                      </w:r>
                    </w:p>
                    <w:p w:rsidR="00381358" w:rsidRPr="00A7376E" w:rsidRDefault="00381358" w:rsidP="003302FB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</w:p>
                    <w:p w:rsidR="003302FB" w:rsidRPr="00A7376E" w:rsidRDefault="00381358" w:rsidP="003302FB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Weben</w:t>
                      </w:r>
                    </w:p>
                    <w:p w:rsidR="004320FB" w:rsidRPr="00A7376E" w:rsidRDefault="00C6014F" w:rsidP="004320FB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Style w:val="Hiperhivatkozs"/>
                          <w:rFonts w:asciiTheme="minorHAnsi" w:hAnsiTheme="minorHAnsi" w:cstheme="minorHAnsi"/>
                          <w:color w:val="000000"/>
                          <w:u w:val="none"/>
                          <w:lang w:val="hu-HU"/>
                        </w:rPr>
                      </w:pPr>
                      <w:hyperlink r:id="rId10" w:history="1">
                        <w:r w:rsidR="00C22655" w:rsidRPr="00A7376E">
                          <w:rPr>
                            <w:rStyle w:val="Hiperhivatkozs"/>
                            <w:rFonts w:asciiTheme="minorHAnsi" w:hAnsiTheme="minorHAnsi" w:cstheme="minorHAnsi"/>
                          </w:rPr>
                          <w:t>https://docs.google.com/forms/d/e/1FAIpQLSd0BMD7C4ZsalGZGbPRPK5fFvQ1Jnln5nYcT1XYWCy3MwqxqA/viewform</w:t>
                        </w:r>
                      </w:hyperlink>
                    </w:p>
                    <w:p w:rsidR="00381358" w:rsidRPr="00A7376E" w:rsidRDefault="00381358" w:rsidP="00381358">
                      <w:pPr>
                        <w:pStyle w:val="BasicParagraph"/>
                        <w:spacing w:line="240" w:lineRule="auto"/>
                        <w:rPr>
                          <w:rStyle w:val="Hiperhivatkozs"/>
                          <w:rFonts w:asciiTheme="minorHAnsi" w:hAnsiTheme="minorHAnsi" w:cstheme="minorHAnsi"/>
                          <w:color w:val="000000"/>
                          <w:u w:val="none"/>
                          <w:lang w:val="hu-HU"/>
                        </w:rPr>
                      </w:pPr>
                      <w:proofErr w:type="spellStart"/>
                      <w:r w:rsidRPr="00A7376E">
                        <w:rPr>
                          <w:rStyle w:val="Hiperhivatkozs"/>
                          <w:rFonts w:asciiTheme="minorHAnsi" w:hAnsiTheme="minorHAnsi" w:cstheme="minorHAnsi"/>
                          <w:color w:val="000000"/>
                          <w:u w:val="none"/>
                          <w:lang w:val="hu-HU"/>
                        </w:rPr>
                        <w:t>Emailen</w:t>
                      </w:r>
                      <w:proofErr w:type="spellEnd"/>
                      <w:r w:rsidRPr="00A7376E">
                        <w:rPr>
                          <w:rStyle w:val="Hiperhivatkozs"/>
                          <w:rFonts w:asciiTheme="minorHAnsi" w:hAnsiTheme="minorHAnsi" w:cstheme="minorHAnsi"/>
                          <w:color w:val="000000"/>
                          <w:u w:val="none"/>
                          <w:lang w:val="hu-HU"/>
                        </w:rPr>
                        <w:t>:</w:t>
                      </w:r>
                    </w:p>
                    <w:p w:rsidR="006158AA" w:rsidRPr="00A7376E" w:rsidRDefault="00D63FA5" w:rsidP="004320FB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 xml:space="preserve">civilhaz@vpmegye.hu </w:t>
                      </w:r>
                    </w:p>
                    <w:p w:rsidR="00381358" w:rsidRPr="00A7376E" w:rsidRDefault="00381358" w:rsidP="00381358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Telefonon:</w:t>
                      </w:r>
                    </w:p>
                    <w:p w:rsidR="005C676E" w:rsidRPr="00A7376E" w:rsidRDefault="005C676E" w:rsidP="006B4EB7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lang w:val="hu-HU"/>
                        </w:rPr>
                      </w:pPr>
                      <w:r w:rsidRPr="00A7376E">
                        <w:rPr>
                          <w:rFonts w:asciiTheme="minorHAnsi" w:hAnsiTheme="minorHAnsi" w:cstheme="minorHAnsi"/>
                          <w:lang w:val="hu-HU"/>
                        </w:rPr>
                        <w:t>88/401-110</w:t>
                      </w:r>
                    </w:p>
                  </w:txbxContent>
                </v:textbox>
              </v:shape>
            </w:pict>
          </mc:Fallback>
        </mc:AlternateContent>
      </w:r>
      <w:r w:rsidR="006B0D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DA7D5" wp14:editId="194C8CFE">
                <wp:simplePos x="0" y="0"/>
                <wp:positionH relativeFrom="column">
                  <wp:posOffset>-468630</wp:posOffset>
                </wp:positionH>
                <wp:positionV relativeFrom="paragraph">
                  <wp:posOffset>1398270</wp:posOffset>
                </wp:positionV>
                <wp:extent cx="3771900" cy="774700"/>
                <wp:effectExtent l="0" t="0" r="0" b="635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BEE" w:rsidRPr="00B25BEE" w:rsidRDefault="00C22655" w:rsidP="00C22655">
                            <w:pPr>
                              <w:pStyle w:val="Cmsor1"/>
                            </w:pPr>
                            <w:r>
                              <w:t>NEA 2020</w:t>
                            </w:r>
                          </w:p>
                          <w:p w:rsidR="005A55F3" w:rsidRPr="00B25BEE" w:rsidRDefault="005A55F3" w:rsidP="006B0D6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DA7D5" id="_x0000_s1028" type="#_x0000_t202" style="position:absolute;margin-left:-36.9pt;margin-top:110.1pt;width:297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" stroked="f">
                <v:textbox>
                  <w:txbxContent>
                    <w:p w:rsidR="00B25BEE" w:rsidRPr="00B25BEE" w:rsidRDefault="00C22655" w:rsidP="00C22655">
                      <w:pPr>
                        <w:pStyle w:val="Cmsor1"/>
                      </w:pPr>
                      <w:r>
                        <w:t>NEA 2020</w:t>
                      </w:r>
                    </w:p>
                    <w:p w:rsidR="005A55F3" w:rsidRPr="00B25BEE" w:rsidRDefault="005A55F3" w:rsidP="006B0D6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E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9B45B" wp14:editId="5D18D6DB">
                <wp:simplePos x="0" y="0"/>
                <wp:positionH relativeFrom="column">
                  <wp:posOffset>-377825</wp:posOffset>
                </wp:positionH>
                <wp:positionV relativeFrom="paragraph">
                  <wp:posOffset>2426970</wp:posOffset>
                </wp:positionV>
                <wp:extent cx="4559300" cy="0"/>
                <wp:effectExtent l="17780" t="12700" r="13970" b="15875"/>
                <wp:wrapNone/>
                <wp:docPr id="12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DFED3" id="Egyenes összekötő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9.75pt,191.1pt" to="329.2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" strokecolor="#8cb335" strokeweight="1.5pt"/>
            </w:pict>
          </mc:Fallback>
        </mc:AlternateContent>
      </w:r>
      <w:r w:rsidR="005D3E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02D62" wp14:editId="5E5A032F">
                <wp:simplePos x="0" y="0"/>
                <wp:positionH relativeFrom="column">
                  <wp:posOffset>-1119505</wp:posOffset>
                </wp:positionH>
                <wp:positionV relativeFrom="paragraph">
                  <wp:posOffset>1205865</wp:posOffset>
                </wp:positionV>
                <wp:extent cx="8372475" cy="0"/>
                <wp:effectExtent l="28575" t="29845" r="28575" b="27305"/>
                <wp:wrapNone/>
                <wp:docPr id="11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CB3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E4C514" id="Egyenes összekötő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8.15pt,94.95pt" to="571.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" strokecolor="#8cb33f" strokeweight="3.25pt"/>
            </w:pict>
          </mc:Fallback>
        </mc:AlternateContent>
      </w:r>
    </w:p>
    <w:p w:rsidR="004B322F" w:rsidRPr="004B322F" w:rsidRDefault="004B322F" w:rsidP="004B322F"/>
    <w:p w:rsidR="004B322F" w:rsidRPr="004B322F" w:rsidRDefault="004B322F" w:rsidP="004B322F"/>
    <w:p w:rsidR="004B322F" w:rsidRPr="004B322F" w:rsidRDefault="004B322F" w:rsidP="004B322F"/>
    <w:p w:rsidR="004B322F" w:rsidRPr="004B322F" w:rsidRDefault="004375C7" w:rsidP="004B322F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5014595</wp:posOffset>
            </wp:positionH>
            <wp:positionV relativeFrom="paragraph">
              <wp:posOffset>226694</wp:posOffset>
            </wp:positionV>
            <wp:extent cx="1485900" cy="988983"/>
            <wp:effectExtent l="0" t="0" r="0" b="19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szterelnöksé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70" cy="100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2F" w:rsidRDefault="004B322F" w:rsidP="004B322F"/>
    <w:p w:rsidR="006447AE" w:rsidRPr="004B322F" w:rsidRDefault="001F55FB" w:rsidP="004B322F">
      <w:pPr>
        <w:jc w:val="righ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5329555</wp:posOffset>
            </wp:positionH>
            <wp:positionV relativeFrom="paragraph">
              <wp:posOffset>818515</wp:posOffset>
            </wp:positionV>
            <wp:extent cx="845820" cy="828675"/>
            <wp:effectExtent l="0" t="0" r="0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ga_logo_szin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9BE2796" wp14:editId="4F017F8E">
            <wp:simplePos x="0" y="0"/>
            <wp:positionH relativeFrom="column">
              <wp:posOffset>5004435</wp:posOffset>
            </wp:positionH>
            <wp:positionV relativeFrom="paragraph">
              <wp:posOffset>1889760</wp:posOffset>
            </wp:positionV>
            <wp:extent cx="1532890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1206" y="20994"/>
                <wp:lineTo x="21206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7AE" w:rsidRPr="004B322F" w:rsidSect="00A85F4E">
      <w:headerReference w:type="default" r:id="rId14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1E" w:rsidRDefault="003E641E" w:rsidP="005D3EBC">
      <w:pPr>
        <w:spacing w:after="0" w:line="240" w:lineRule="auto"/>
      </w:pPr>
      <w:r>
        <w:separator/>
      </w:r>
    </w:p>
  </w:endnote>
  <w:endnote w:type="continuationSeparator" w:id="0">
    <w:p w:rsidR="003E641E" w:rsidRDefault="003E641E" w:rsidP="005D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1E" w:rsidRDefault="003E641E" w:rsidP="005D3EBC">
      <w:pPr>
        <w:spacing w:after="0" w:line="240" w:lineRule="auto"/>
      </w:pPr>
      <w:r>
        <w:separator/>
      </w:r>
    </w:p>
  </w:footnote>
  <w:footnote w:type="continuationSeparator" w:id="0">
    <w:p w:rsidR="003E641E" w:rsidRDefault="003E641E" w:rsidP="005D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53" w:rsidRDefault="00F30253">
    <w:pPr>
      <w:pStyle w:val="lfej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5A7A12F" wp14:editId="3ADF86A1">
          <wp:simplePos x="0" y="0"/>
          <wp:positionH relativeFrom="column">
            <wp:posOffset>4890015</wp:posOffset>
          </wp:positionH>
          <wp:positionV relativeFrom="paragraph">
            <wp:posOffset>3212</wp:posOffset>
          </wp:positionV>
          <wp:extent cx="1574800" cy="741045"/>
          <wp:effectExtent l="0" t="0" r="635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 logo ellipsz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3BD"/>
    <w:multiLevelType w:val="hybridMultilevel"/>
    <w:tmpl w:val="BE843F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61E27"/>
    <w:multiLevelType w:val="hybridMultilevel"/>
    <w:tmpl w:val="01FED5E0"/>
    <w:lvl w:ilvl="0" w:tplc="649659F2">
      <w:numFmt w:val="bullet"/>
      <w:lvlText w:val="•"/>
      <w:lvlJc w:val="left"/>
      <w:pPr>
        <w:ind w:left="1065" w:hanging="705"/>
      </w:pPr>
      <w:rPr>
        <w:rFonts w:ascii="Sentinel Book" w:eastAsiaTheme="minorHAnsi" w:hAnsi="Sentinel Book" w:cs="Sentinel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7BF"/>
    <w:multiLevelType w:val="hybridMultilevel"/>
    <w:tmpl w:val="EA007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588F"/>
    <w:multiLevelType w:val="hybridMultilevel"/>
    <w:tmpl w:val="6BC24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76859"/>
    <w:multiLevelType w:val="hybridMultilevel"/>
    <w:tmpl w:val="D8E2E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17157"/>
    <w:multiLevelType w:val="hybridMultilevel"/>
    <w:tmpl w:val="D30E6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61A0"/>
    <w:multiLevelType w:val="hybridMultilevel"/>
    <w:tmpl w:val="E28A4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2DC8"/>
    <w:multiLevelType w:val="hybridMultilevel"/>
    <w:tmpl w:val="1F44E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64D70"/>
    <w:multiLevelType w:val="hybridMultilevel"/>
    <w:tmpl w:val="E8DE2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30F9D"/>
    <w:multiLevelType w:val="hybridMultilevel"/>
    <w:tmpl w:val="6BD2D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E"/>
    <w:rsid w:val="00006494"/>
    <w:rsid w:val="00020561"/>
    <w:rsid w:val="000502B2"/>
    <w:rsid w:val="00064911"/>
    <w:rsid w:val="000729D7"/>
    <w:rsid w:val="00072C0D"/>
    <w:rsid w:val="00076362"/>
    <w:rsid w:val="00082E8A"/>
    <w:rsid w:val="000962E6"/>
    <w:rsid w:val="000C7D7F"/>
    <w:rsid w:val="000D2EED"/>
    <w:rsid w:val="000F76A1"/>
    <w:rsid w:val="0010270A"/>
    <w:rsid w:val="00113547"/>
    <w:rsid w:val="0013379C"/>
    <w:rsid w:val="001B2F5D"/>
    <w:rsid w:val="001C090F"/>
    <w:rsid w:val="001E3F14"/>
    <w:rsid w:val="001F405F"/>
    <w:rsid w:val="001F55FB"/>
    <w:rsid w:val="00216A31"/>
    <w:rsid w:val="002304DE"/>
    <w:rsid w:val="00230ED4"/>
    <w:rsid w:val="00231F38"/>
    <w:rsid w:val="002726B4"/>
    <w:rsid w:val="002A1B5A"/>
    <w:rsid w:val="002D20DF"/>
    <w:rsid w:val="003005E8"/>
    <w:rsid w:val="003148BC"/>
    <w:rsid w:val="003302FB"/>
    <w:rsid w:val="00345DE8"/>
    <w:rsid w:val="00381358"/>
    <w:rsid w:val="0038671D"/>
    <w:rsid w:val="00392C75"/>
    <w:rsid w:val="003B086E"/>
    <w:rsid w:val="003B7509"/>
    <w:rsid w:val="003E641E"/>
    <w:rsid w:val="003E6680"/>
    <w:rsid w:val="004020E2"/>
    <w:rsid w:val="004320FB"/>
    <w:rsid w:val="004375C7"/>
    <w:rsid w:val="0044565A"/>
    <w:rsid w:val="00462638"/>
    <w:rsid w:val="00465B0E"/>
    <w:rsid w:val="0048318F"/>
    <w:rsid w:val="004B322F"/>
    <w:rsid w:val="004B447B"/>
    <w:rsid w:val="004F470E"/>
    <w:rsid w:val="00565E20"/>
    <w:rsid w:val="005A55F3"/>
    <w:rsid w:val="005B2305"/>
    <w:rsid w:val="005C676E"/>
    <w:rsid w:val="005D3EBC"/>
    <w:rsid w:val="005E693E"/>
    <w:rsid w:val="005E74AC"/>
    <w:rsid w:val="0060018A"/>
    <w:rsid w:val="00601E0B"/>
    <w:rsid w:val="006158AA"/>
    <w:rsid w:val="00621B59"/>
    <w:rsid w:val="006447AE"/>
    <w:rsid w:val="00667F33"/>
    <w:rsid w:val="00682523"/>
    <w:rsid w:val="0069159D"/>
    <w:rsid w:val="006B0D63"/>
    <w:rsid w:val="006B1E51"/>
    <w:rsid w:val="006B4EB7"/>
    <w:rsid w:val="006C0E0E"/>
    <w:rsid w:val="006C5607"/>
    <w:rsid w:val="006D3505"/>
    <w:rsid w:val="006E1D44"/>
    <w:rsid w:val="006F0260"/>
    <w:rsid w:val="006F2729"/>
    <w:rsid w:val="00770CF8"/>
    <w:rsid w:val="00782812"/>
    <w:rsid w:val="007903D8"/>
    <w:rsid w:val="00795CD8"/>
    <w:rsid w:val="007B20B3"/>
    <w:rsid w:val="007F40D7"/>
    <w:rsid w:val="007F68C4"/>
    <w:rsid w:val="007F73C4"/>
    <w:rsid w:val="00842CB6"/>
    <w:rsid w:val="00842F1C"/>
    <w:rsid w:val="00850756"/>
    <w:rsid w:val="00885636"/>
    <w:rsid w:val="00890B86"/>
    <w:rsid w:val="00896BE8"/>
    <w:rsid w:val="008A7CC7"/>
    <w:rsid w:val="008F2A68"/>
    <w:rsid w:val="00952406"/>
    <w:rsid w:val="00971DB0"/>
    <w:rsid w:val="009749ED"/>
    <w:rsid w:val="00987062"/>
    <w:rsid w:val="009B1FE8"/>
    <w:rsid w:val="009B6DE3"/>
    <w:rsid w:val="00A0486F"/>
    <w:rsid w:val="00A151D1"/>
    <w:rsid w:val="00A3302E"/>
    <w:rsid w:val="00A7376E"/>
    <w:rsid w:val="00A85F4E"/>
    <w:rsid w:val="00AE2B2D"/>
    <w:rsid w:val="00AF3F3A"/>
    <w:rsid w:val="00B20C4B"/>
    <w:rsid w:val="00B22426"/>
    <w:rsid w:val="00B25BEE"/>
    <w:rsid w:val="00B70862"/>
    <w:rsid w:val="00B745B6"/>
    <w:rsid w:val="00B758BC"/>
    <w:rsid w:val="00BD62EB"/>
    <w:rsid w:val="00BE6C1D"/>
    <w:rsid w:val="00BF5119"/>
    <w:rsid w:val="00C12156"/>
    <w:rsid w:val="00C22655"/>
    <w:rsid w:val="00C27AB3"/>
    <w:rsid w:val="00C6014F"/>
    <w:rsid w:val="00CA1C20"/>
    <w:rsid w:val="00CB0638"/>
    <w:rsid w:val="00CB4F63"/>
    <w:rsid w:val="00D10996"/>
    <w:rsid w:val="00D63FA5"/>
    <w:rsid w:val="00D74612"/>
    <w:rsid w:val="00D91A03"/>
    <w:rsid w:val="00DB661F"/>
    <w:rsid w:val="00DB7610"/>
    <w:rsid w:val="00DC2B32"/>
    <w:rsid w:val="00DC4E4C"/>
    <w:rsid w:val="00DE2ABC"/>
    <w:rsid w:val="00DE73D2"/>
    <w:rsid w:val="00E12344"/>
    <w:rsid w:val="00E12FD5"/>
    <w:rsid w:val="00E236C6"/>
    <w:rsid w:val="00E23C2B"/>
    <w:rsid w:val="00E435B6"/>
    <w:rsid w:val="00E472C7"/>
    <w:rsid w:val="00E923D2"/>
    <w:rsid w:val="00E93931"/>
    <w:rsid w:val="00EA5C67"/>
    <w:rsid w:val="00EB19F5"/>
    <w:rsid w:val="00EB49DE"/>
    <w:rsid w:val="00EB7161"/>
    <w:rsid w:val="00F30253"/>
    <w:rsid w:val="00F354E0"/>
    <w:rsid w:val="00F47C8A"/>
    <w:rsid w:val="00F50A75"/>
    <w:rsid w:val="00F50CBA"/>
    <w:rsid w:val="00F6085A"/>
    <w:rsid w:val="00FC0BE9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25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EB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EBC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13379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3302F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302FB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236C6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25B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31F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25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EB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EBC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13379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3302F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302FB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236C6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25B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31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0BMD7C4ZsalGZGbPRPK5fFvQ1Jnln5nYcT1XYWCy3MwqxqA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0BMD7C4ZsalGZGbPRPK5fFvQ1Jnln5nYcT1XYWCy3MwqxqA/viewfor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58F4-9B90-42EB-98A8-3F8CF8D6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Asus</cp:lastModifiedBy>
  <cp:revision>2</cp:revision>
  <cp:lastPrinted>2017-05-16T13:51:00Z</cp:lastPrinted>
  <dcterms:created xsi:type="dcterms:W3CDTF">2019-09-11T11:18:00Z</dcterms:created>
  <dcterms:modified xsi:type="dcterms:W3CDTF">2019-09-11T11:18:00Z</dcterms:modified>
</cp:coreProperties>
</file>